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Ghosts of Craig-Aulnaic</w:t>
      </w:r>
    </w:p>
    <w:p w:rsidRDefault="00B0122F" w:rsidP="00B0122F"/>
    <w:p w:rsidRDefault="00421EDC" w:rsidP="005E7A92">
      <w:r>
        <w:t>
          <w:p>
            <w:r>
              <w:t/>
            </w:r>
          </w:p>
          <w:p>
            <w:r>
              <w:t/>
            </w:r>
          </w:p>
          <w:p>
            <w:r>
              <w:t>Two celebrated ghosts existed, once on a time, in the wilds of Craig-Aulnaic, a romantic place in the district of Strathdown, Banffshire.  The one was a male and the other a female.  The male was called Fhuna Mhoir Ben Baynac, after one of the mountains of Glenavon, where at one time he resided; and the female was called Clashnichd Aulnaic, from her having had her abode in Craig-Aulnaic.  But although the great ghost of Ben Baynac was bound by the common ties of nature and of honour to protect and cherish his weaker companion, Clashnichd Aulnaic, yet he often treated her in the most cruel and unfeeling manner.  In the dead of night, when the surrounding hamlets were buried in deep repose, and when nothing else disturbed the solemn stillness of the midnight scene, oft would the shrill shrieks of poor Clashnichd burst upon the slumberer’s ears, and awake him to anything but pleasant reflections.</w:t>
            </w:r>
          </w:p>
          <w:p>
            <w:r>
              <w:t/>
            </w:r>
          </w:p>
          <w:p>
            <w:r>
              <w:t>But of all those who were incommoded by the noisy and unseemly quarrels of these two ghosts, James Owre or Gray, the tenant of the farm of Balbig of Delnabo, was the greatest sufferer.  From the proximity of his abode to their haunts, it was the misfortune of himself and family to be the nightly audience of Clashnichd’s cries and lamentations, which they considered anything but agreeable entertainment.</w:t>
            </w:r>
          </w:p>
          <w:p>
            <w:r>
              <w:t/>
            </w:r>
          </w:p>
          <w:p>
            <w:r>
              <w:t>One day as James Gray was on his rounds looking after his sheep, he happened to fall in with Clashnichd, the ghost of Aulnaic, with whom he entered into a long conversation.  In the course of it he took occasion to remonstrate with her on the very disagreeable disturbance she caused himself and family by her wild and unearthly cries—cries which, he said, few mortals could relish in the dreary hours of midnight.  Poor Clashnichd, by way of apology for her conduct, gave James Gray a sad account of her usage, detailing at full length the series of cruelties committed upon her by Ben Baynac.  From this account, it appeared that her living with the latter was by no means a matter of choice with Clashnichd; on the contrary, it seemed that she had, for a long time, lived apart with much comfort, residing in a snug dwelling, as already mentioned, in the wilds of Craig-Aulnaic; but Ben Baynac having unfortunately taken into his head to pay her a visit, took a fancy, not to herself, but her dwelling, of which, in his own name and authority, he took immediate possession, and soon after he expelled poor Clashnichd, with many stripes, from her natural inheritance.  Not satisfied with invading and depriving her of her just rights, he was in the habit of following her into her private haunts, not with the view of offering her any endearments, but for the purpose of inflicting on her person every torment which his brain could invent.</w:t>
            </w:r>
          </w:p>
          <w:p>
            <w:r>
              <w:t/>
            </w:r>
          </w:p>
          <w:p>
            <w:r>
              <w:t>Such a moving relation could not fail to affect the generous heart of James Gray, who determined from that moment to risk life and limb in order to vindicate the rights and avenge the wrongs of poor Clashnichd, the ghost of Craig-Aulnaic.  He, therefore, took good care to interrogate his new protégée touching the nature of her oppressor’s constitution, whether he was of that killable species of ghost that could be shot with a silver sixpence, or if there was any other weapon that could possibly accomplish his annihilation.  Clashnichd informed him that she had occasion to know that Ben Baynac was wholly invulnerable to all the weapons of man, with the exception of a large mole on his left breast, which was no doubt penetrable by silver or steel; but that, from the specimens she had of his personal prowess and strength, it were vain for mere man to attempt to combat him.  Confiding, however, in his expertness as an archer—for he was allowed to be the best marksman of the age—James Gray told Clashnichd he did not fear him with all his might,—that he was a man; and desired her, moreover, next time the ghost chose to repeat his incivilities to her, to apply to him, James Gray, for redress.</w:t>
            </w:r>
          </w:p>
          <w:p>
            <w:r>
              <w:t/>
            </w:r>
          </w:p>
          <w:p>
            <w:r>
              <w:t>It was not long ere he had an opportunity of fulfilling his promises.  Ben Baynac having one night, in the want of better amusement, entertained himself by inflicting an inhuman castigation on Clashnichd, she lost no time in waiting on James Gray, with a full and particular account of it.  She found him smoking his cutty, for it was night when she came to him; but, notwithstanding the inconvenience of the hour, James needed no great persuasion to induce him to proceed directly along with Clashnichd to hold a communing with their friend, Ben Baynac, the great ghost.  Clashnichd was stout and sturdy, and understood the knack of travelling much better than our women do.  She expressed a wish that, for the sake of expedition, James Gray would suffer her to bear him along, a motion to which the latter agreed; and a few minutes brought them close to the scene of Ben Baynac’s residence.  As they approached his haunt, he came forth to meet them, with looks and gestures which did not at all indicate a cordial welcome.  It was a fine moonlight night, and they could easily observe his actions.  Poor Clashnichd was now sorely afraid of the great ghost.  Apprehending instant destruction from his fury, she exclaimed to James Gray that they would be both dead people, and that immediately, unless James Gray hit with an arrow the mole which covered Ben Baynac’s heart.  This was not so difficult a task as James had hitherto apprehended it.  The mole was as large as a common bonnet, and yet nowise disproportioned to the natural size of the ghost’s body, for he certainly was a great and a mighty ghost.  Ben Baynac cried out to James Gray that he would soon make eagle’s meat of him; and certain it is, such was his intention, had not the shepherd so effectually stopped him from the execution of it.  Raising his bow to his eye when within a few yards of Ben Baynac, he took deliberate aim; the arrow flew—it hit—a yell from Ben Baynac announced the result.  A hideous howl re-echoed from the surrounding mountains, responsive to the groans of a thousand ghosts; and Ben Baynac, like the smoke of a shot, vanished into air.</w:t>
            </w:r>
          </w:p>
          <w:p>
            <w:r>
              <w:t/>
            </w:r>
          </w:p>
          <w:p>
            <w:r>
              <w:t>Clashnichd, the ghost of Aulnaic, now found herself emancipated from the most abject state of slavery, and restored to freedom and liberty, through the invincible courage of James Gray.  Overpowered with gratitude, she fell at his feet, and vowed to devote the whole of her time and talents towards his service and prosperity.  Meanwhile, being anxious to have her remaining goods and furniture removed to her former dwelling, whence she had been so iniquitously expelled by Ben Baynac, the great ghost, she requested of her new master the use of his horses to remove them.  James observing on the adjacent hill a flock of deer, and wishing to have a trial of his new servant’s sagacity or expertness, told her those were his horses—she was welcome to the use of them; desiring that when she had done with them, she would inclose them in his stable.  Clashnichd then proceeded to make use of the horses, and James Gray returned home to enjoy his night’s rest.</w:t>
            </w:r>
          </w:p>
          <w:p>
            <w:r>
              <w:t/>
            </w:r>
          </w:p>
          <w:p>
            <w:r>
              <w:t>Scarce had he reached his arm-chair, and reclined his cheek on his hand, to ruminate over the bold adventure of the night, when Clashnichd entered, with her “breath in her throat,” and venting the bitterest complaints at the unruliness of his horses, which had broken one-half of her furniture, and caused her more trouble in the stabling of them than their services were worth.</w:t>
            </w:r>
          </w:p>
          <w:p>
            <w:r>
              <w:t/>
            </w:r>
          </w:p>
          <w:p>
            <w:r>
              <w:t>“Oh! they are stabled, then?” inquired James Gray.  Clashnichd replied in the affirmative.  “Very well,” rejoined James, “they shall be tame enough to-morrow.”</w:t>
            </w:r>
          </w:p>
          <w:p>
            <w:r>
              <w:t/>
            </w:r>
          </w:p>
          <w:p>
            <w:r>
              <w:t>From this specimen of Clashnichd, the ghost of Craig-Aulnaic’s expertness, it will be seen what a valuable acquisition her service proved to James Gray and his young family.  They were, however, speedily deprived of her assistance by a most unfortunate accident.  From the sequel of the story, from which the foregoing is an extract, it appears that poor Clashnichd was deeply addicted to propensities which at that time rendered her kin so obnoxious to their human neighbours.  She was constantly in the habit of visiting her friends much oftener than she was invited, and, in the course of such visits, was never very scrupulous in making free with any eatables which fell within the circle of her observation.</w:t>
            </w:r>
          </w:p>
          <w:p>
            <w:r>
              <w:t/>
            </w:r>
          </w:p>
          <w:p>
            <w:r>
              <w:t>One day, while engaged on a foraging expedition of this description, she happened to enter the Mill of Delnabo, which was inhabited in those days by the miller’s family.  She found his wife engaged in roasting a large gridiron of fine savoury fish, the agreeable smell proceeding from which perhaps occasioned her visit.  With the usual inquiries after the health of the miller and his family, Clashnichd proceeded with the greatest familiarity and good-humour to make herself comfortable at their expense.  But the miller’s wife, enraged at the loss of her fish, and not relishing such unwelcome familiarity, punished the unfortunate Clashnichd rather too severely for her freedom.  It happened that there was at the time a large caldron of boiling water suspended over the fire, and this caldron the enraged wife overturned in Clashnichd’s bosom!</w:t>
            </w:r>
          </w:p>
          <w:p>
            <w:r>
              <w:t/>
            </w:r>
          </w:p>
          <w:p>
            <w:r>
              <w:t>Scalded beyond recovery, she fled up the wilds of Craig-Aulnaic, uttering the most melancholy lamentations, nor has she been ever heard of since.</w:t>
            </w:r>
          </w:p>
          <w:p>
            <w:r>
              <w:t/>
            </w:r>
          </w:p>
        </w:t>
      </w:r>
    </w:p>
    <w:p w:rsidRDefault="001D47BB" w:rsidP="001D47BB">
      <w:pPr>
        <w:pStyle w:val="2"/>
        <w:rPr>
          <w:b w:val="0"/>
          <w:sz w:val="22"/>
          <w:szCs w:val="22"/>
        </w:rPr>
      </w:pPr>
      <w:r>
        <w:rPr>
          <w:b w:val="0"/>
          <w:sz w:val="22"/>
          <w:szCs w:val="22"/>
        </w:rPr>
        <w:t>http://www.fairytales247.com/catalog/scotland-folktales/the-ghosts-of-craig-aulnaic-902/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